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2499" w14:textId="77777777" w:rsidR="007602E1" w:rsidRPr="007602E1" w:rsidRDefault="007602E1" w:rsidP="007602E1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DE56D0D" w14:textId="24600877" w:rsidR="007D5E33" w:rsidRPr="007D5E33" w:rsidRDefault="00D35F47" w:rsidP="007D5E3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D35F47">
        <w:rPr>
          <w:rFonts w:ascii="New Era Casual" w:hAnsi="New Era Casual" w:cs="New Era Casual"/>
          <w:caps/>
          <w:color w:val="F20700"/>
          <w:sz w:val="52"/>
          <w:szCs w:val="52"/>
        </w:rPr>
        <w:t xml:space="preserve">CÓRDOBA, SEVILLA Y COSTA DEL </w:t>
      </w:r>
      <w:r>
        <w:rPr>
          <w:rFonts w:ascii="New Era Casual" w:hAnsi="New Era Casual" w:cs="New Era Casual"/>
          <w:color w:val="F20700"/>
          <w:sz w:val="52"/>
          <w:szCs w:val="52"/>
        </w:rPr>
        <w:t>SOL</w:t>
      </w:r>
    </w:p>
    <w:p w14:paraId="7D4EFB92" w14:textId="3090EDCB" w:rsidR="007D5E33" w:rsidRDefault="007D5E3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D35F47" w:rsidRPr="00D35F47">
        <w:t xml:space="preserve"> </w:t>
      </w:r>
      <w:r w:rsidR="00D35F47" w:rsidRPr="00D35F47">
        <w:rPr>
          <w:rFonts w:ascii="Fira Sans Light" w:hAnsi="Fira Sans Light" w:cs="Fira Sans Light"/>
          <w:color w:val="000000"/>
          <w:w w:val="105"/>
          <w:sz w:val="17"/>
          <w:szCs w:val="17"/>
        </w:rPr>
        <w:t>231</w:t>
      </w:r>
    </w:p>
    <w:p w14:paraId="393E39B1" w14:textId="34CFF6B5" w:rsidR="005C146E" w:rsidRDefault="00D35F47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3</w:t>
      </w:r>
      <w:r w:rsid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C146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1B320F95" w14:textId="62C8DC44" w:rsidR="007D5E33" w:rsidRPr="007D5E33" w:rsidRDefault="007D5E33" w:rsidP="007D5E33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  <w:r w:rsidRPr="007D5E33">
        <w:rPr>
          <w:rFonts w:ascii="Helvetica" w:hAnsi="Helvetica" w:cs="Helvetica"/>
          <w:b/>
          <w:bCs/>
          <w:color w:val="4CAAD1"/>
          <w:w w:val="75"/>
          <w:sz w:val="20"/>
          <w:szCs w:val="20"/>
        </w:rPr>
        <w:t>Noches:</w:t>
      </w:r>
      <w:r w:rsidR="00D35F47" w:rsidRPr="00D35F47">
        <w:t xml:space="preserve"> </w:t>
      </w:r>
      <w:r w:rsidR="00D35F47" w:rsidRPr="00D35F47">
        <w:rPr>
          <w:rFonts w:ascii="Helvetica" w:hAnsi="Helvetica" w:cs="Helvetica"/>
          <w:color w:val="4CAAD1"/>
          <w:w w:val="75"/>
          <w:sz w:val="20"/>
          <w:szCs w:val="20"/>
        </w:rPr>
        <w:t>Sevilla 2.</w:t>
      </w:r>
    </w:p>
    <w:p w14:paraId="3CCF7531" w14:textId="6A8C7C07" w:rsidR="001D4B27" w:rsidRDefault="001D4B27" w:rsidP="001D4B2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BEAECF1" w14:textId="381C0D89" w:rsidR="00D35F47" w:rsidRPr="00D35F47" w:rsidRDefault="00D35F47" w:rsidP="00D35F4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35F47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(Martes) MADRID-CÓRDOBA-SEVILLA (530 kms)</w:t>
      </w:r>
    </w:p>
    <w:p w14:paraId="4E908875" w14:textId="77777777" w:rsidR="00D35F47" w:rsidRPr="00D35F47" w:rsidRDefault="00D35F47" w:rsidP="00D35F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35F47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hrs. a través de La Mancha hacia Córdoba. Visita de la ciudad incluyendo el interior de la famosa Mezquita/Catedral, y el Barrio Judío. Posteriormente continuación a Sevilla. </w:t>
      </w:r>
      <w:r w:rsidRPr="00D35F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D35F4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19CFBF1B" w14:textId="77777777" w:rsidR="00D35F47" w:rsidRPr="00D35F47" w:rsidRDefault="00D35F47" w:rsidP="00D35F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1E3370A" w14:textId="77777777" w:rsidR="00D35F47" w:rsidRPr="00D35F47" w:rsidRDefault="00D35F47" w:rsidP="00D35F4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35F47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(Miércoles) SEVILLA</w:t>
      </w:r>
    </w:p>
    <w:p w14:paraId="14C3585F" w14:textId="77777777" w:rsidR="00D35F47" w:rsidRPr="00D35F47" w:rsidRDefault="00D35F47" w:rsidP="00D35F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35F47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 xml:space="preserve">Media pensión. </w:t>
      </w:r>
      <w:r w:rsidRPr="00D35F47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2521F0E8" w14:textId="77777777" w:rsidR="00D35F47" w:rsidRPr="00D35F47" w:rsidRDefault="00D35F47" w:rsidP="00D35F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4F37B482" w14:textId="274025A0" w:rsidR="00D35F47" w:rsidRPr="00D35F47" w:rsidRDefault="00D35F47" w:rsidP="00D35F4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35F47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(Jueves) SEVILLA-RONDA-COSTA DEL SOL (190 kms)</w:t>
      </w:r>
    </w:p>
    <w:p w14:paraId="2714B3AC" w14:textId="77777777" w:rsidR="00D35F47" w:rsidRPr="00D35F47" w:rsidRDefault="00D35F47" w:rsidP="00D35F4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35F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D35F47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D35F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</w:t>
      </w:r>
      <w:r w:rsidRPr="00D35F47">
        <w:rPr>
          <w:rFonts w:ascii="Helvetica" w:hAnsi="Helvetica" w:cs="Helvetica"/>
          <w:color w:val="000000"/>
          <w:w w:val="75"/>
          <w:sz w:val="20"/>
          <w:szCs w:val="20"/>
        </w:rPr>
        <w:t xml:space="preserve"> y </w:t>
      </w:r>
      <w:r w:rsidRPr="00D35F4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fin de los servicios</w:t>
      </w:r>
      <w:r w:rsidRPr="00D35F4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A7EFB86" w14:textId="77777777" w:rsidR="007D5E33" w:rsidRDefault="007D5E33" w:rsidP="001D4B2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9074654" w14:textId="7721BCC9" w:rsidR="001D4B27" w:rsidRPr="001D4B27" w:rsidRDefault="001D4B27" w:rsidP="001D4B2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3E68CBE6" w14:textId="77777777" w:rsidR="00D35F47" w:rsidRPr="00D35F47" w:rsidRDefault="00D35F47" w:rsidP="00D35F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556314D0" w14:textId="77777777" w:rsidR="00D35F47" w:rsidRPr="00D35F47" w:rsidRDefault="00D35F47" w:rsidP="00D35F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55225CBB" w14:textId="77777777" w:rsidR="00D35F47" w:rsidRPr="00D35F47" w:rsidRDefault="00D35F47" w:rsidP="00D35F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Córdoba y Sevilla.</w:t>
      </w:r>
    </w:p>
    <w:p w14:paraId="224C64BA" w14:textId="77777777" w:rsidR="00D35F47" w:rsidRPr="00D35F47" w:rsidRDefault="00D35F47" w:rsidP="00D35F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67C0F189" w14:textId="77777777" w:rsidR="00D35F47" w:rsidRPr="00D35F47" w:rsidRDefault="00D35F47" w:rsidP="00D35F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cenas.</w:t>
      </w:r>
    </w:p>
    <w:p w14:paraId="6FFEF6EC" w14:textId="77777777" w:rsidR="00D35F47" w:rsidRPr="00D35F47" w:rsidRDefault="00D35F47" w:rsidP="00D35F4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35F4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49F6D76" w14:textId="77777777" w:rsidR="00CB6B4C" w:rsidRDefault="00CB6B4C" w:rsidP="00541BF2"/>
    <w:p w14:paraId="1A5F0B4E" w14:textId="24FF4FD1" w:rsidR="007D5E33" w:rsidRPr="00671BB0" w:rsidRDefault="007D5E3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D35F47" w:rsidRPr="00D35F47">
        <w:rPr>
          <w:rFonts w:ascii="Colaborate-Medium" w:hAnsi="Colaborate-Medium" w:cs="Colaborate-Medium"/>
          <w:color w:val="E50000"/>
          <w:w w:val="85"/>
          <w:sz w:val="18"/>
          <w:szCs w:val="18"/>
        </w:rPr>
        <w:t>Martes (Todo el año)</w:t>
      </w:r>
    </w:p>
    <w:p w14:paraId="78449A8C" w14:textId="77777777" w:rsidR="005C146E" w:rsidRPr="005C146E" w:rsidRDefault="005C146E" w:rsidP="005C146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C2CF330" w14:textId="33D946F2" w:rsidR="007D5E33" w:rsidRDefault="005C146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340"/>
      </w:tblGrid>
      <w:tr w:rsidR="00D35F47" w:rsidRPr="00D35F47" w14:paraId="7E3EEB8D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583EFD24" w14:textId="77777777" w:rsidR="00D35F47" w:rsidRPr="00D35F47" w:rsidRDefault="00D35F47" w:rsidP="00D35F4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35F4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38220F4" w14:textId="77777777" w:rsidR="00D35F47" w:rsidRPr="00D35F47" w:rsidRDefault="00D35F47" w:rsidP="00D35F4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35F4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3236E012" w14:textId="77777777" w:rsidR="00D35F47" w:rsidRPr="00D35F47" w:rsidRDefault="00D35F47" w:rsidP="00D35F47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35F4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D35F47" w:rsidRPr="00D35F47" w14:paraId="7CCB79B8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EDF7855" w14:textId="77777777" w:rsidR="00D35F47" w:rsidRPr="00D35F47" w:rsidRDefault="00D35F47" w:rsidP="00D35F47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35F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E18354F" w14:textId="77777777" w:rsidR="00D35F47" w:rsidRPr="00D35F47" w:rsidRDefault="00D35F47" w:rsidP="00D35F47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35F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 Santa Justa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31C20F23" w14:textId="77777777" w:rsidR="00D35F47" w:rsidRPr="00D35F47" w:rsidRDefault="00D35F47" w:rsidP="00D35F47">
            <w:pPr>
              <w:tabs>
                <w:tab w:val="left" w:pos="539"/>
                <w:tab w:val="center" w:pos="1531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35F4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7F9CE232" w14:textId="77777777" w:rsidR="00D35F47" w:rsidRDefault="00D35F47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D35F47" w:rsidRPr="00D35F47" w14:paraId="7D673CB5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1B934FC0" w14:textId="77777777" w:rsidR="00D35F47" w:rsidRPr="00D35F47" w:rsidRDefault="00D35F47" w:rsidP="00D35F4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35F47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D35F47" w:rsidRPr="00D35F47" w14:paraId="4AD6B519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C90E249" w14:textId="77777777" w:rsidR="00D35F47" w:rsidRPr="00D35F47" w:rsidRDefault="00D35F47" w:rsidP="00D35F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35F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D35F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D46185B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6521556A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D35F47" w:rsidRPr="00D35F47" w14:paraId="77A44354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9EE6802" w14:textId="77777777" w:rsidR="00D35F47" w:rsidRPr="00D35F47" w:rsidRDefault="00D35F47" w:rsidP="00D35F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35F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D35F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3A18EC18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6926269D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D35F47" w:rsidRPr="00D35F47" w14:paraId="2809A926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3B7D5BD" w14:textId="77777777" w:rsidR="00D35F47" w:rsidRPr="00D35F47" w:rsidRDefault="00D35F47" w:rsidP="00D35F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D35F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D35F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E8FA6F9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18058D47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D35F47" w:rsidRPr="00D35F47" w14:paraId="64E62889" w14:textId="77777777">
        <w:trPr>
          <w:trHeight w:val="411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5AACDCE" w14:textId="77777777" w:rsidR="00D35F47" w:rsidRPr="00D35F47" w:rsidRDefault="00D35F47" w:rsidP="00D35F4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35F47">
              <w:rPr>
                <w:rFonts w:ascii="Colaborate-Bold" w:hAnsi="Colaborate-Bold" w:cs="Colaborate-Bold"/>
                <w:color w:val="000000"/>
                <w:spacing w:val="-5"/>
                <w:w w:val="85"/>
                <w:sz w:val="18"/>
                <w:szCs w:val="18"/>
              </w:rPr>
              <w:t xml:space="preserve">Supl. salidas Marzo 26 (S.Santa), </w:t>
            </w:r>
            <w:r w:rsidRPr="00D35F47">
              <w:rPr>
                <w:rFonts w:ascii="Colaborate-Bold" w:hAnsi="Colaborate-Bold" w:cs="Colaborate-Bold"/>
                <w:color w:val="000000"/>
                <w:spacing w:val="-5"/>
                <w:w w:val="85"/>
                <w:sz w:val="18"/>
                <w:szCs w:val="18"/>
              </w:rPr>
              <w:br/>
              <w:t>Abril 16 (Feria)</w:t>
            </w:r>
            <w:r w:rsidRPr="00D35F4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54A617C0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02E9F845" w14:textId="77777777" w:rsidR="00D35F47" w:rsidRPr="00D35F47" w:rsidRDefault="00D35F47" w:rsidP="00D35F4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19380F74" w14:textId="77777777" w:rsidR="00D35F47" w:rsidRPr="007D5E33" w:rsidRDefault="00D35F47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sectPr w:rsidR="00D35F47" w:rsidRPr="007D5E33" w:rsidSect="00783D4B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3757F"/>
    <w:rsid w:val="00541BF2"/>
    <w:rsid w:val="00551742"/>
    <w:rsid w:val="005C146E"/>
    <w:rsid w:val="005F681D"/>
    <w:rsid w:val="00671BB0"/>
    <w:rsid w:val="00714F92"/>
    <w:rsid w:val="00722D9B"/>
    <w:rsid w:val="007602E1"/>
    <w:rsid w:val="00783D4B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35F47"/>
    <w:rsid w:val="00E82C6D"/>
    <w:rsid w:val="00ED5968"/>
    <w:rsid w:val="00ED65B5"/>
    <w:rsid w:val="00F208F6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242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2024-01-18T09:47:00Z</dcterms:modified>
</cp:coreProperties>
</file>